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5F4D1" w14:textId="36B6F4B3" w:rsidR="00FF708D" w:rsidRPr="00EE1160" w:rsidRDefault="00FF708D" w:rsidP="00FF708D">
      <w:pPr>
        <w:tabs>
          <w:tab w:val="left" w:pos="3410"/>
          <w:tab w:val="center" w:pos="4677"/>
        </w:tabs>
        <w:spacing w:before="240"/>
        <w:jc w:val="right"/>
        <w:rPr>
          <w:rFonts w:ascii="Calibri" w:hAnsi="Calibri" w:cs="Calibri"/>
          <w:bCs/>
          <w:kern w:val="32"/>
          <w:sz w:val="20"/>
          <w:szCs w:val="20"/>
        </w:rPr>
      </w:pPr>
      <w:r w:rsidRPr="00FF708D">
        <w:rPr>
          <w:rFonts w:ascii="Calibri" w:hAnsi="Calibri" w:cs="Calibri"/>
          <w:bCs/>
          <w:kern w:val="32"/>
          <w:sz w:val="20"/>
          <w:szCs w:val="20"/>
        </w:rPr>
        <w:t>Приложение № 11</w:t>
      </w:r>
    </w:p>
    <w:p w14:paraId="10FDF2D6" w14:textId="77777777" w:rsidR="00FF708D" w:rsidRPr="00FF708D" w:rsidRDefault="00FF708D" w:rsidP="00FF708D">
      <w:pPr>
        <w:tabs>
          <w:tab w:val="left" w:pos="3410"/>
          <w:tab w:val="center" w:pos="4677"/>
        </w:tabs>
        <w:spacing w:before="240"/>
        <w:jc w:val="right"/>
        <w:rPr>
          <w:rFonts w:ascii="Calibri" w:hAnsi="Calibri" w:cs="Calibri"/>
          <w:bCs/>
          <w:kern w:val="32"/>
          <w:sz w:val="20"/>
          <w:szCs w:val="20"/>
        </w:rPr>
      </w:pPr>
    </w:p>
    <w:p w14:paraId="7959A759" w14:textId="77777777" w:rsidR="00FF708D" w:rsidRPr="00EE1160" w:rsidRDefault="00FF708D" w:rsidP="00FF708D">
      <w:pPr>
        <w:pStyle w:val="12"/>
        <w:keepNext/>
        <w:keepLines/>
        <w:shd w:val="clear" w:color="auto" w:fill="auto"/>
        <w:spacing w:after="0"/>
        <w:rPr>
          <w:rFonts w:ascii="Calibri" w:hAnsi="Calibri" w:cs="Calibri"/>
        </w:rPr>
      </w:pPr>
      <w:r w:rsidRPr="00EE1160">
        <w:rPr>
          <w:rFonts w:ascii="Calibri" w:hAnsi="Calibri" w:cs="Calibri"/>
        </w:rPr>
        <w:t>ЗАЯВЛЕНИЕ</w:t>
      </w:r>
    </w:p>
    <w:p w14:paraId="56669DBD" w14:textId="77777777" w:rsidR="00EE1160" w:rsidRPr="00EE1160" w:rsidRDefault="00EE1160" w:rsidP="00EE1160">
      <w:pPr>
        <w:pStyle w:val="12"/>
        <w:keepNext/>
        <w:keepLines/>
        <w:shd w:val="clear" w:color="auto" w:fill="auto"/>
        <w:spacing w:after="255"/>
        <w:rPr>
          <w:rFonts w:ascii="Calibri" w:hAnsi="Calibri" w:cs="Calibri"/>
        </w:rPr>
      </w:pPr>
      <w:r w:rsidRPr="00EE1160">
        <w:rPr>
          <w:rFonts w:ascii="Calibri" w:hAnsi="Calibri" w:cs="Calibri"/>
        </w:rPr>
        <w:t xml:space="preserve">о подключении дополнительного номера мобильного телефона для подтверждения документов и/или аутентификации </w:t>
      </w:r>
    </w:p>
    <w:p w14:paraId="6B820965" w14:textId="731A11BC" w:rsidR="00FF708D" w:rsidRPr="00FF708D" w:rsidRDefault="00FF708D" w:rsidP="00FF708D">
      <w:pPr>
        <w:autoSpaceDE w:val="0"/>
        <w:autoSpaceDN w:val="0"/>
        <w:spacing w:before="120" w:after="120"/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sz w:val="18"/>
          <w:szCs w:val="18"/>
          <w:lang w:eastAsia="zh-CN"/>
        </w:rPr>
        <w:t xml:space="preserve">г. Махачкала                                             </w:t>
      </w:r>
      <w:r w:rsidRPr="00FF708D">
        <w:rPr>
          <w:rFonts w:ascii="Calibri" w:hAnsi="Calibri" w:cs="Calibri"/>
          <w:sz w:val="18"/>
          <w:szCs w:val="18"/>
          <w:lang w:eastAsia="zh-CN"/>
        </w:rPr>
        <w:tab/>
      </w:r>
      <w:r w:rsidRPr="00FF708D">
        <w:rPr>
          <w:rFonts w:ascii="Calibri" w:hAnsi="Calibri" w:cs="Calibri"/>
          <w:sz w:val="18"/>
          <w:szCs w:val="18"/>
          <w:lang w:eastAsia="zh-CN"/>
        </w:rPr>
        <w:tab/>
      </w:r>
      <w:r w:rsidRPr="00FF708D">
        <w:rPr>
          <w:rFonts w:ascii="Calibri" w:hAnsi="Calibri" w:cs="Calibri"/>
          <w:sz w:val="18"/>
          <w:szCs w:val="18"/>
          <w:lang w:eastAsia="zh-CN"/>
        </w:rPr>
        <w:tab/>
      </w:r>
      <w:r w:rsidRPr="00FF708D">
        <w:rPr>
          <w:rFonts w:ascii="Calibri" w:hAnsi="Calibri" w:cs="Calibri"/>
          <w:sz w:val="18"/>
          <w:szCs w:val="18"/>
          <w:lang w:eastAsia="zh-CN"/>
        </w:rPr>
        <w:tab/>
      </w:r>
      <w:r w:rsidRPr="00FF708D">
        <w:rPr>
          <w:rFonts w:ascii="Calibri" w:hAnsi="Calibri" w:cs="Calibri"/>
          <w:sz w:val="18"/>
          <w:szCs w:val="18"/>
          <w:lang w:eastAsia="zh-CN"/>
        </w:rPr>
        <w:tab/>
      </w:r>
      <w:r w:rsidRPr="00FF708D">
        <w:rPr>
          <w:rFonts w:ascii="Calibri" w:hAnsi="Calibri" w:cs="Calibri"/>
          <w:sz w:val="18"/>
          <w:szCs w:val="18"/>
          <w:lang w:eastAsia="zh-CN"/>
        </w:rPr>
        <w:tab/>
      </w:r>
      <w:r w:rsidRPr="00FF708D">
        <w:rPr>
          <w:rFonts w:ascii="Calibri" w:hAnsi="Calibri" w:cs="Calibri"/>
          <w:sz w:val="18"/>
          <w:szCs w:val="18"/>
          <w:lang w:eastAsia="zh-CN"/>
        </w:rPr>
        <w:tab/>
        <w:t xml:space="preserve">                           </w:t>
      </w:r>
      <w:proofErr w:type="gramStart"/>
      <w:r w:rsidRPr="00FF708D">
        <w:rPr>
          <w:rFonts w:ascii="Calibri" w:hAnsi="Calibri" w:cs="Calibri"/>
          <w:sz w:val="18"/>
          <w:szCs w:val="18"/>
          <w:lang w:eastAsia="zh-CN"/>
        </w:rPr>
        <w:t xml:space="preserve">   «</w:t>
      </w:r>
      <w:proofErr w:type="gramEnd"/>
      <w:r w:rsidRPr="00FF708D">
        <w:rPr>
          <w:rFonts w:ascii="Calibri" w:hAnsi="Calibri" w:cs="Calibri"/>
          <w:sz w:val="18"/>
          <w:szCs w:val="18"/>
          <w:lang w:eastAsia="zh-CN"/>
        </w:rPr>
        <w:t>___» _____________20__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FF708D" w14:paraId="58E70562" w14:textId="77777777" w:rsidTr="00FF708D">
        <w:tc>
          <w:tcPr>
            <w:tcW w:w="10456" w:type="dxa"/>
          </w:tcPr>
          <w:p w14:paraId="506A0760" w14:textId="77777777" w:rsidR="00FF708D" w:rsidRDefault="00FF708D" w:rsidP="00EE1160">
            <w:pPr>
              <w:pStyle w:val="25"/>
              <w:shd w:val="clear" w:color="auto" w:fill="auto"/>
              <w:spacing w:before="0" w:after="0" w:line="15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7E4930EE" w14:textId="1830996E" w:rsidR="00EE1160" w:rsidRPr="00FF708D" w:rsidRDefault="00EE1160" w:rsidP="00EE1160">
            <w:pPr>
              <w:pStyle w:val="25"/>
              <w:shd w:val="clear" w:color="auto" w:fill="auto"/>
              <w:spacing w:before="0" w:after="0" w:line="15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76AF6259" w14:textId="77777777" w:rsidR="00FF708D" w:rsidRPr="00FF708D" w:rsidRDefault="00FF708D" w:rsidP="00EE1160">
      <w:pPr>
        <w:pStyle w:val="25"/>
        <w:shd w:val="clear" w:color="auto" w:fill="auto"/>
        <w:spacing w:before="0" w:after="0" w:line="150" w:lineRule="exact"/>
        <w:rPr>
          <w:rFonts w:ascii="Calibri" w:hAnsi="Calibri" w:cs="Calibri"/>
          <w:sz w:val="16"/>
          <w:szCs w:val="16"/>
        </w:rPr>
      </w:pPr>
    </w:p>
    <w:p w14:paraId="21C474B7" w14:textId="3724F03B" w:rsidR="00FF708D" w:rsidRPr="00EE1160" w:rsidRDefault="00FF708D" w:rsidP="00EE1160">
      <w:pPr>
        <w:ind w:firstLine="540"/>
        <w:jc w:val="center"/>
        <w:rPr>
          <w:rFonts w:ascii="Calibri" w:hAnsi="Calibri" w:cs="Calibri"/>
          <w:sz w:val="14"/>
          <w:szCs w:val="14"/>
        </w:rPr>
      </w:pPr>
      <w:r w:rsidRPr="00EE1160">
        <w:rPr>
          <w:rFonts w:ascii="Calibri" w:hAnsi="Calibri" w:cs="Calibri"/>
          <w:sz w:val="14"/>
          <w:szCs w:val="14"/>
        </w:rPr>
        <w:t>(</w:t>
      </w:r>
      <w:r w:rsidRPr="00EE1160">
        <w:rPr>
          <w:rFonts w:ascii="Calibri" w:hAnsi="Calibri" w:cs="Calibri"/>
          <w:color w:val="071320" w:themeColor="text2" w:themeShade="80"/>
          <w:sz w:val="14"/>
          <w:szCs w:val="14"/>
        </w:rPr>
        <w:t>указывается полное наименование юридического лица, в том числе кредитной организации (в соответствии с Уставом), ФИО (полностью) индивидуального предпринимателя или лица, занимающегося в установленном законодательством порядке частной практикой с указанием вида деятельности</w:t>
      </w:r>
      <w:r w:rsidRPr="00EE1160">
        <w:rPr>
          <w:rFonts w:ascii="Calibri" w:hAnsi="Calibri" w:cs="Calibri"/>
          <w:sz w:val="14"/>
          <w:szCs w:val="14"/>
        </w:rPr>
        <w:t>)</w:t>
      </w:r>
    </w:p>
    <w:p w14:paraId="08BE45D5" w14:textId="77777777" w:rsidR="00FF708D" w:rsidRPr="00FF708D" w:rsidRDefault="00FF708D" w:rsidP="00FF708D">
      <w:pPr>
        <w:ind w:firstLine="540"/>
        <w:jc w:val="center"/>
        <w:rPr>
          <w:rFonts w:ascii="Calibri" w:hAnsi="Calibri" w:cs="Calibri"/>
          <w:sz w:val="20"/>
          <w:szCs w:val="20"/>
        </w:rPr>
      </w:pPr>
    </w:p>
    <w:p w14:paraId="0689BC72" w14:textId="77777777" w:rsidR="00FF708D" w:rsidRPr="00FF708D" w:rsidRDefault="00FF708D" w:rsidP="00FF708D">
      <w:pPr>
        <w:ind w:firstLine="540"/>
        <w:jc w:val="center"/>
        <w:rPr>
          <w:rFonts w:ascii="Calibri" w:hAnsi="Calibri" w:cs="Calibri"/>
          <w:sz w:val="20"/>
          <w:szCs w:val="20"/>
        </w:rPr>
      </w:pPr>
    </w:p>
    <w:p w14:paraId="1DEB28B3" w14:textId="77777777" w:rsidR="00FF708D" w:rsidRDefault="00FF708D" w:rsidP="00FF708D">
      <w:pPr>
        <w:pStyle w:val="23"/>
        <w:shd w:val="clear" w:color="auto" w:fill="auto"/>
        <w:tabs>
          <w:tab w:val="left" w:leader="underscore" w:pos="9497"/>
        </w:tabs>
        <w:spacing w:before="0" w:after="0" w:line="190" w:lineRule="exact"/>
        <w:ind w:firstLine="0"/>
        <w:rPr>
          <w:rFonts w:ascii="Calibri" w:hAnsi="Calibri" w:cs="Calibri"/>
          <w:b w:val="0"/>
          <w:bCs w:val="0"/>
          <w:sz w:val="20"/>
          <w:szCs w:val="20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7337"/>
      </w:tblGrid>
      <w:tr w:rsidR="00FF708D" w14:paraId="776FD1B0" w14:textId="77777777" w:rsidTr="00FF708D">
        <w:tc>
          <w:tcPr>
            <w:tcW w:w="3119" w:type="dxa"/>
          </w:tcPr>
          <w:p w14:paraId="141BCB3D" w14:textId="653B75D4" w:rsidR="00FF708D" w:rsidRDefault="00FF708D" w:rsidP="00FF708D">
            <w:pPr>
              <w:pStyle w:val="23"/>
              <w:shd w:val="clear" w:color="auto" w:fill="auto"/>
              <w:tabs>
                <w:tab w:val="left" w:leader="underscore" w:pos="9497"/>
              </w:tabs>
              <w:spacing w:before="0" w:after="0" w:line="190" w:lineRule="exact"/>
              <w:ind w:firstLine="0"/>
              <w:rPr>
                <w:rFonts w:ascii="Calibri" w:hAnsi="Calibri" w:cs="Calibri"/>
                <w:b w:val="0"/>
                <w:bCs w:val="0"/>
                <w:sz w:val="20"/>
                <w:szCs w:val="20"/>
              </w:rPr>
            </w:pPr>
            <w:r w:rsidRPr="00FF708D">
              <w:rPr>
                <w:rFonts w:ascii="Calibri" w:hAnsi="Calibri" w:cs="Calibri"/>
                <w:b w:val="0"/>
                <w:bCs w:val="0"/>
                <w:sz w:val="20"/>
                <w:szCs w:val="20"/>
              </w:rPr>
              <w:t>расчетный счет в валюте РФ №</w:t>
            </w:r>
            <w:r>
              <w:rPr>
                <w:rFonts w:ascii="Calibri" w:hAnsi="Calibri" w:cs="Calibri"/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7337" w:type="dxa"/>
            <w:tcBorders>
              <w:bottom w:val="single" w:sz="4" w:space="0" w:color="auto"/>
            </w:tcBorders>
          </w:tcPr>
          <w:p w14:paraId="0950AFAA" w14:textId="77777777" w:rsidR="00FF708D" w:rsidRPr="00FF708D" w:rsidRDefault="00FF708D" w:rsidP="00FF708D">
            <w:pPr>
              <w:pStyle w:val="23"/>
              <w:shd w:val="clear" w:color="auto" w:fill="auto"/>
              <w:tabs>
                <w:tab w:val="left" w:leader="underscore" w:pos="9497"/>
              </w:tabs>
              <w:spacing w:before="0" w:after="0" w:line="190" w:lineRule="exact"/>
              <w:ind w:firstLine="0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</w:p>
        </w:tc>
      </w:tr>
    </w:tbl>
    <w:p w14:paraId="39BBE2BE" w14:textId="568F0592" w:rsidR="00FF708D" w:rsidRPr="00FF708D" w:rsidRDefault="00FF708D" w:rsidP="00FF708D">
      <w:pPr>
        <w:pStyle w:val="23"/>
        <w:shd w:val="clear" w:color="auto" w:fill="auto"/>
        <w:tabs>
          <w:tab w:val="left" w:leader="underscore" w:pos="9497"/>
        </w:tabs>
        <w:spacing w:before="0" w:after="0" w:line="190" w:lineRule="exact"/>
        <w:ind w:firstLine="0"/>
        <w:rPr>
          <w:rFonts w:ascii="Calibri" w:hAnsi="Calibri" w:cs="Calibri"/>
          <w:b w:val="0"/>
          <w:bCs w:val="0"/>
          <w:sz w:val="20"/>
          <w:szCs w:val="20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5074"/>
      </w:tblGrid>
      <w:tr w:rsidR="004C2051" w14:paraId="157DDFF7" w14:textId="77777777" w:rsidTr="004C2051">
        <w:tc>
          <w:tcPr>
            <w:tcW w:w="5382" w:type="dxa"/>
          </w:tcPr>
          <w:p w14:paraId="6D792E85" w14:textId="249F5CBE" w:rsidR="004C2051" w:rsidRDefault="004C2051" w:rsidP="00FF708D">
            <w:pPr>
              <w:pStyle w:val="23"/>
              <w:shd w:val="clear" w:color="auto" w:fill="auto"/>
              <w:tabs>
                <w:tab w:val="left" w:leader="underscore" w:pos="9497"/>
              </w:tabs>
              <w:spacing w:before="0" w:after="0" w:line="190" w:lineRule="exact"/>
              <w:ind w:firstLine="0"/>
              <w:rPr>
                <w:rFonts w:ascii="Calibri" w:hAnsi="Calibri" w:cs="Calibri"/>
                <w:b w:val="0"/>
                <w:bCs w:val="0"/>
                <w:sz w:val="20"/>
                <w:szCs w:val="20"/>
              </w:rPr>
            </w:pPr>
            <w:r w:rsidRPr="00FF708D">
              <w:rPr>
                <w:rFonts w:ascii="Calibri" w:hAnsi="Calibri" w:cs="Calibri"/>
                <w:b w:val="0"/>
                <w:bCs w:val="0"/>
                <w:sz w:val="20"/>
                <w:szCs w:val="20"/>
              </w:rPr>
              <w:t>зарегистрировать средство подтверждения для сотрудника</w:t>
            </w:r>
          </w:p>
        </w:tc>
        <w:tc>
          <w:tcPr>
            <w:tcW w:w="5074" w:type="dxa"/>
            <w:tcBorders>
              <w:bottom w:val="single" w:sz="4" w:space="0" w:color="auto"/>
            </w:tcBorders>
          </w:tcPr>
          <w:p w14:paraId="5CFA9DA0" w14:textId="75FC1029" w:rsidR="004C2051" w:rsidRPr="004C2051" w:rsidRDefault="004C2051" w:rsidP="00FF708D">
            <w:pPr>
              <w:pStyle w:val="23"/>
              <w:shd w:val="clear" w:color="auto" w:fill="auto"/>
              <w:tabs>
                <w:tab w:val="left" w:leader="underscore" w:pos="9497"/>
              </w:tabs>
              <w:spacing w:before="0" w:after="0" w:line="190" w:lineRule="exact"/>
              <w:ind w:firstLine="0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</w:p>
        </w:tc>
      </w:tr>
    </w:tbl>
    <w:p w14:paraId="7D330686" w14:textId="77777777" w:rsidR="004C2051" w:rsidRPr="00FF708D" w:rsidRDefault="004C2051" w:rsidP="004C2051">
      <w:pPr>
        <w:pStyle w:val="25"/>
        <w:shd w:val="clear" w:color="auto" w:fill="auto"/>
        <w:spacing w:before="0" w:after="0" w:line="226" w:lineRule="exact"/>
        <w:ind w:left="6940"/>
        <w:rPr>
          <w:rFonts w:ascii="Calibri" w:hAnsi="Calibri" w:cs="Calibri"/>
          <w:sz w:val="20"/>
          <w:szCs w:val="20"/>
        </w:rPr>
      </w:pPr>
      <w:r w:rsidRPr="00FF708D">
        <w:rPr>
          <w:rFonts w:ascii="Calibri" w:hAnsi="Calibri" w:cs="Calibri"/>
          <w:sz w:val="20"/>
          <w:szCs w:val="20"/>
        </w:rPr>
        <w:t>(Ф.И.О.)</w:t>
      </w:r>
    </w:p>
    <w:p w14:paraId="6D0F2080" w14:textId="30229506" w:rsidR="00FF708D" w:rsidRPr="00FF708D" w:rsidRDefault="00FF708D" w:rsidP="00FF708D">
      <w:pPr>
        <w:pStyle w:val="23"/>
        <w:shd w:val="clear" w:color="auto" w:fill="auto"/>
        <w:tabs>
          <w:tab w:val="left" w:leader="underscore" w:pos="9497"/>
        </w:tabs>
        <w:spacing w:before="0" w:after="0" w:line="190" w:lineRule="exact"/>
        <w:ind w:firstLine="0"/>
        <w:rPr>
          <w:rFonts w:ascii="Calibri" w:hAnsi="Calibri" w:cs="Calibri"/>
          <w:b w:val="0"/>
          <w:bCs w:val="0"/>
          <w:sz w:val="20"/>
          <w:szCs w:val="20"/>
        </w:rPr>
      </w:pPr>
    </w:p>
    <w:p w14:paraId="785ECC74" w14:textId="77777777" w:rsidR="00FF708D" w:rsidRPr="00FF708D" w:rsidRDefault="00FF708D" w:rsidP="00FF708D">
      <w:pPr>
        <w:pStyle w:val="23"/>
        <w:shd w:val="clear" w:color="auto" w:fill="auto"/>
        <w:tabs>
          <w:tab w:val="right" w:leader="underscore" w:pos="8501"/>
          <w:tab w:val="right" w:pos="9490"/>
        </w:tabs>
        <w:spacing w:before="0" w:after="14" w:line="180" w:lineRule="exact"/>
        <w:ind w:firstLine="0"/>
        <w:rPr>
          <w:rFonts w:ascii="Calibri" w:hAnsi="Calibri" w:cs="Calibri"/>
          <w:b w:val="0"/>
          <w:bCs w:val="0"/>
          <w:sz w:val="20"/>
          <w:szCs w:val="20"/>
        </w:rPr>
      </w:pPr>
    </w:p>
    <w:p w14:paraId="1B37C8CC" w14:textId="77777777" w:rsidR="00FF708D" w:rsidRDefault="00FF708D" w:rsidP="00FF708D">
      <w:pPr>
        <w:pStyle w:val="23"/>
        <w:shd w:val="clear" w:color="auto" w:fill="auto"/>
        <w:tabs>
          <w:tab w:val="left" w:leader="underscore" w:pos="9497"/>
        </w:tabs>
        <w:spacing w:before="0" w:after="24" w:line="180" w:lineRule="exact"/>
        <w:ind w:firstLine="0"/>
        <w:rPr>
          <w:rStyle w:val="13"/>
          <w:rFonts w:ascii="Calibri" w:hAnsi="Calibri" w:cs="Calibri"/>
          <w:sz w:val="20"/>
          <w:szCs w:val="20"/>
          <w:u w:val="none"/>
        </w:rPr>
      </w:pPr>
      <w:r w:rsidRPr="00FF708D">
        <w:rPr>
          <w:rFonts w:ascii="Calibri" w:hAnsi="Calibri" w:cs="Calibri"/>
          <w:b w:val="0"/>
          <w:bCs w:val="0"/>
          <w:sz w:val="20"/>
          <w:szCs w:val="20"/>
        </w:rPr>
        <w:t xml:space="preserve">и направлять </w:t>
      </w:r>
      <w:r w:rsidRPr="00FF708D">
        <w:rPr>
          <w:rFonts w:ascii="Calibri" w:hAnsi="Calibri" w:cs="Calibri"/>
          <w:b w:val="0"/>
          <w:bCs w:val="0"/>
          <w:sz w:val="20"/>
          <w:szCs w:val="20"/>
          <w:lang w:val="en-US"/>
        </w:rPr>
        <w:t>SMS</w:t>
      </w:r>
      <w:r w:rsidRPr="00FF708D">
        <w:rPr>
          <w:rFonts w:ascii="Calibri" w:hAnsi="Calibri" w:cs="Calibri"/>
          <w:b w:val="0"/>
          <w:bCs w:val="0"/>
          <w:sz w:val="20"/>
          <w:szCs w:val="20"/>
        </w:rPr>
        <w:t>-сообщения для авторизации и подтверждения правомерности электронных документов в Системе ДБО</w:t>
      </w:r>
      <w:r w:rsidRPr="00FF708D">
        <w:rPr>
          <w:rStyle w:val="13"/>
          <w:rFonts w:ascii="Calibri" w:hAnsi="Calibri" w:cs="Calibri"/>
          <w:sz w:val="20"/>
          <w:szCs w:val="20"/>
        </w:rPr>
        <w:t xml:space="preserve"> </w:t>
      </w:r>
      <w:r w:rsidRPr="00FF708D">
        <w:rPr>
          <w:rStyle w:val="13"/>
          <w:rFonts w:ascii="Calibri" w:hAnsi="Calibri" w:cs="Calibri"/>
          <w:sz w:val="20"/>
          <w:szCs w:val="20"/>
          <w:u w:val="none"/>
        </w:rPr>
        <w:t>на следующий номер мобильного телефона:</w:t>
      </w:r>
    </w:p>
    <w:p w14:paraId="17A11813" w14:textId="77777777" w:rsidR="00FF708D" w:rsidRPr="00FF708D" w:rsidRDefault="00FF708D" w:rsidP="00FF708D">
      <w:pPr>
        <w:pStyle w:val="23"/>
        <w:shd w:val="clear" w:color="auto" w:fill="auto"/>
        <w:tabs>
          <w:tab w:val="left" w:leader="underscore" w:pos="9497"/>
        </w:tabs>
        <w:spacing w:before="0" w:after="24" w:line="180" w:lineRule="exact"/>
        <w:ind w:firstLine="0"/>
        <w:rPr>
          <w:rFonts w:ascii="Calibri" w:hAnsi="Calibri" w:cs="Calibri"/>
          <w:b w:val="0"/>
          <w:bCs w:val="0"/>
          <w:sz w:val="20"/>
          <w:szCs w:val="20"/>
        </w:rPr>
      </w:pP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5"/>
        <w:gridCol w:w="720"/>
        <w:gridCol w:w="710"/>
        <w:gridCol w:w="710"/>
        <w:gridCol w:w="706"/>
        <w:gridCol w:w="710"/>
        <w:gridCol w:w="706"/>
        <w:gridCol w:w="710"/>
        <w:gridCol w:w="706"/>
        <w:gridCol w:w="710"/>
        <w:gridCol w:w="710"/>
        <w:gridCol w:w="715"/>
      </w:tblGrid>
      <w:tr w:rsidR="00FF708D" w:rsidRPr="00FF708D" w14:paraId="0BCCD11F" w14:textId="77777777" w:rsidTr="006578DB">
        <w:trPr>
          <w:trHeight w:hRule="exact" w:val="590"/>
          <w:jc w:val="right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1EF8AD" w14:textId="77777777" w:rsidR="00FF708D" w:rsidRPr="00FF708D" w:rsidRDefault="00FF708D" w:rsidP="006578DB">
            <w:pPr>
              <w:pStyle w:val="23"/>
              <w:framePr w:w="8539" w:wrap="notBeside" w:vAnchor="text" w:hAnchor="text" w:xAlign="right" w:y="1"/>
              <w:shd w:val="clear" w:color="auto" w:fill="auto"/>
              <w:spacing w:before="0" w:after="0" w:line="340" w:lineRule="exact"/>
              <w:ind w:left="260" w:firstLine="0"/>
              <w:jc w:val="left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  <w:r w:rsidRPr="00FF708D">
              <w:rPr>
                <w:rStyle w:val="LucidaSansUnicode17pt"/>
                <w:rFonts w:ascii="Calibri" w:hAnsi="Calibri" w:cs="Calibri"/>
                <w:sz w:val="22"/>
                <w:szCs w:val="22"/>
              </w:rPr>
              <w:t>+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36D206" w14:textId="07895724" w:rsidR="00FF708D" w:rsidRPr="00FF708D" w:rsidRDefault="00FF708D" w:rsidP="006578DB">
            <w:pPr>
              <w:pStyle w:val="23"/>
              <w:framePr w:w="8539" w:wrap="notBeside" w:vAnchor="text" w:hAnchor="text" w:xAlign="right" w:y="1"/>
              <w:shd w:val="clear" w:color="auto" w:fill="auto"/>
              <w:spacing w:before="0" w:after="0" w:line="400" w:lineRule="exact"/>
              <w:ind w:left="280" w:firstLine="0"/>
              <w:jc w:val="left"/>
              <w:rPr>
                <w:rFonts w:ascii="Calibri" w:hAnsi="Calibri" w:cs="Calibri"/>
                <w:b w:val="0"/>
                <w:bCs w:val="0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240D78" w14:textId="77777777" w:rsidR="00FF708D" w:rsidRPr="00FF708D" w:rsidRDefault="00FF708D" w:rsidP="006578DB">
            <w:pPr>
              <w:framePr w:w="8539" w:wrap="notBeside" w:vAnchor="text" w:hAnchor="text" w:xAlign="right" w:y="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256D8B" w14:textId="77777777" w:rsidR="00FF708D" w:rsidRPr="00FF708D" w:rsidRDefault="00FF708D" w:rsidP="006578DB">
            <w:pPr>
              <w:framePr w:w="8539" w:wrap="notBeside" w:vAnchor="text" w:hAnchor="text" w:xAlign="right" w:y="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E822C5" w14:textId="77777777" w:rsidR="00FF708D" w:rsidRPr="00FF708D" w:rsidRDefault="00FF708D" w:rsidP="006578DB">
            <w:pPr>
              <w:framePr w:w="8539" w:wrap="notBeside" w:vAnchor="text" w:hAnchor="text" w:xAlign="right" w:y="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8ABF06" w14:textId="77777777" w:rsidR="00FF708D" w:rsidRPr="00FF708D" w:rsidRDefault="00FF708D" w:rsidP="006578DB">
            <w:pPr>
              <w:framePr w:w="8539" w:wrap="notBeside" w:vAnchor="text" w:hAnchor="text" w:xAlign="right" w:y="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CF32C1" w14:textId="77777777" w:rsidR="00FF708D" w:rsidRPr="00FF708D" w:rsidRDefault="00FF708D" w:rsidP="006578DB">
            <w:pPr>
              <w:framePr w:w="8539" w:wrap="notBeside" w:vAnchor="text" w:hAnchor="text" w:xAlign="right" w:y="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DAED67" w14:textId="77777777" w:rsidR="00FF708D" w:rsidRPr="00FF708D" w:rsidRDefault="00FF708D" w:rsidP="006578DB">
            <w:pPr>
              <w:framePr w:w="8539" w:wrap="notBeside" w:vAnchor="text" w:hAnchor="text" w:xAlign="right" w:y="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D279B5" w14:textId="77777777" w:rsidR="00FF708D" w:rsidRPr="00FF708D" w:rsidRDefault="00FF708D" w:rsidP="006578DB">
            <w:pPr>
              <w:framePr w:w="8539" w:wrap="notBeside" w:vAnchor="text" w:hAnchor="text" w:xAlign="right" w:y="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94072B" w14:textId="77777777" w:rsidR="00FF708D" w:rsidRPr="00FF708D" w:rsidRDefault="00FF708D" w:rsidP="006578DB">
            <w:pPr>
              <w:framePr w:w="8539" w:wrap="notBeside" w:vAnchor="text" w:hAnchor="text" w:xAlign="right" w:y="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E3E48B" w14:textId="77777777" w:rsidR="00FF708D" w:rsidRPr="00FF708D" w:rsidRDefault="00FF708D" w:rsidP="006578DB">
            <w:pPr>
              <w:framePr w:w="8539" w:wrap="notBeside" w:vAnchor="text" w:hAnchor="text" w:xAlign="right" w:y="1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C3A63A" w14:textId="77777777" w:rsidR="00FF708D" w:rsidRPr="00FF708D" w:rsidRDefault="00FF708D" w:rsidP="006578DB">
            <w:pPr>
              <w:framePr w:w="8539" w:wrap="notBeside" w:vAnchor="text" w:hAnchor="text" w:xAlign="right" w:y="1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B7F41C4" w14:textId="77777777" w:rsidR="00FF708D" w:rsidRPr="00FF708D" w:rsidRDefault="00FF708D" w:rsidP="00FF708D">
      <w:pPr>
        <w:pStyle w:val="23"/>
        <w:shd w:val="clear" w:color="auto" w:fill="auto"/>
        <w:spacing w:before="55" w:after="0" w:line="180" w:lineRule="exact"/>
        <w:ind w:firstLine="0"/>
        <w:rPr>
          <w:rFonts w:ascii="Calibri" w:hAnsi="Calibri" w:cs="Calibri"/>
          <w:b w:val="0"/>
          <w:bCs w:val="0"/>
          <w:sz w:val="20"/>
          <w:szCs w:val="20"/>
        </w:rPr>
      </w:pPr>
    </w:p>
    <w:p w14:paraId="33634382" w14:textId="77777777" w:rsidR="00EE1160" w:rsidRPr="00EE1160" w:rsidRDefault="00EE1160" w:rsidP="000C0071">
      <w:pPr>
        <w:pStyle w:val="23"/>
        <w:shd w:val="clear" w:color="auto" w:fill="auto"/>
        <w:spacing w:before="55" w:after="240" w:line="180" w:lineRule="exact"/>
        <w:ind w:firstLine="0"/>
        <w:rPr>
          <w:rFonts w:ascii="Calibri" w:hAnsi="Calibri" w:cs="Calibri"/>
          <w:b w:val="0"/>
          <w:bCs w:val="0"/>
          <w:sz w:val="20"/>
          <w:szCs w:val="20"/>
        </w:rPr>
      </w:pPr>
      <w:r w:rsidRPr="00EE1160">
        <w:rPr>
          <w:rFonts w:ascii="Calibri" w:hAnsi="Calibri" w:cs="Calibri"/>
          <w:b w:val="0"/>
          <w:bCs w:val="0"/>
          <w:sz w:val="20"/>
          <w:szCs w:val="20"/>
        </w:rPr>
        <w:t>Клиент проинформирован и согласен со следующим порядком:</w:t>
      </w:r>
    </w:p>
    <w:p w14:paraId="0221B2D0" w14:textId="77777777" w:rsidR="00EE1160" w:rsidRPr="00EE1160" w:rsidRDefault="00EE1160" w:rsidP="00EE1160">
      <w:pPr>
        <w:pStyle w:val="23"/>
        <w:numPr>
          <w:ilvl w:val="0"/>
          <w:numId w:val="1"/>
        </w:numPr>
        <w:shd w:val="clear" w:color="auto" w:fill="auto"/>
        <w:spacing w:before="0" w:after="0" w:line="180" w:lineRule="exact"/>
        <w:ind w:left="720"/>
        <w:rPr>
          <w:rFonts w:ascii="Calibri" w:hAnsi="Calibri" w:cs="Calibri"/>
          <w:b w:val="0"/>
          <w:bCs w:val="0"/>
          <w:sz w:val="20"/>
          <w:szCs w:val="20"/>
        </w:rPr>
      </w:pPr>
      <w:r w:rsidRPr="00EE1160">
        <w:rPr>
          <w:rFonts w:ascii="Calibri" w:hAnsi="Calibri" w:cs="Calibri"/>
          <w:b w:val="0"/>
          <w:bCs w:val="0"/>
          <w:sz w:val="20"/>
          <w:szCs w:val="20"/>
        </w:rPr>
        <w:t>Доступ к вышеуказанному мобильному телефону будут иметь только уполномоченные Клиентом лица.</w:t>
      </w:r>
    </w:p>
    <w:p w14:paraId="61D58E35" w14:textId="77777777" w:rsidR="00EE1160" w:rsidRPr="00EE1160" w:rsidRDefault="00EE1160" w:rsidP="00EE1160">
      <w:pPr>
        <w:pStyle w:val="23"/>
        <w:numPr>
          <w:ilvl w:val="0"/>
          <w:numId w:val="1"/>
        </w:numPr>
        <w:shd w:val="clear" w:color="auto" w:fill="auto"/>
        <w:spacing w:before="0" w:after="64" w:line="235" w:lineRule="exact"/>
        <w:ind w:left="720" w:right="20"/>
        <w:rPr>
          <w:rFonts w:ascii="Calibri" w:hAnsi="Calibri" w:cs="Calibri"/>
          <w:b w:val="0"/>
          <w:bCs w:val="0"/>
          <w:sz w:val="20"/>
          <w:szCs w:val="20"/>
        </w:rPr>
      </w:pPr>
      <w:r w:rsidRPr="00EE1160">
        <w:rPr>
          <w:rFonts w:ascii="Calibri" w:hAnsi="Calibri" w:cs="Calibri"/>
          <w:b w:val="0"/>
          <w:bCs w:val="0"/>
          <w:sz w:val="20"/>
          <w:szCs w:val="20"/>
        </w:rPr>
        <w:t>Клиент принимает меры для исключения несанкционированного доступа к вышеуказанному мобильному телефону.</w:t>
      </w:r>
    </w:p>
    <w:p w14:paraId="58BD6D62" w14:textId="77777777" w:rsidR="00EE1160" w:rsidRPr="00EE1160" w:rsidRDefault="00EE1160" w:rsidP="00EE1160">
      <w:pPr>
        <w:pStyle w:val="23"/>
        <w:numPr>
          <w:ilvl w:val="0"/>
          <w:numId w:val="1"/>
        </w:numPr>
        <w:shd w:val="clear" w:color="auto" w:fill="auto"/>
        <w:spacing w:before="0" w:line="230" w:lineRule="exact"/>
        <w:ind w:left="720" w:right="20"/>
        <w:rPr>
          <w:rFonts w:ascii="Calibri" w:hAnsi="Calibri" w:cs="Calibri"/>
          <w:b w:val="0"/>
          <w:bCs w:val="0"/>
          <w:sz w:val="20"/>
          <w:szCs w:val="20"/>
        </w:rPr>
      </w:pPr>
      <w:r w:rsidRPr="00EE1160">
        <w:rPr>
          <w:rFonts w:ascii="Calibri" w:hAnsi="Calibri" w:cs="Calibri"/>
          <w:b w:val="0"/>
          <w:bCs w:val="0"/>
          <w:sz w:val="20"/>
          <w:szCs w:val="20"/>
        </w:rPr>
        <w:t xml:space="preserve">РНКО не несет ответственности за несвоевременное получение или неполучение Клиентом уведомления о совершении операции, подтверждения документов или аутентификации с помощью </w:t>
      </w:r>
      <w:r w:rsidRPr="00EE1160">
        <w:rPr>
          <w:rFonts w:ascii="Calibri" w:hAnsi="Calibri" w:cs="Calibri"/>
          <w:b w:val="0"/>
          <w:bCs w:val="0"/>
          <w:sz w:val="20"/>
          <w:szCs w:val="20"/>
          <w:lang w:val="en-US"/>
        </w:rPr>
        <w:t>SMS</w:t>
      </w:r>
      <w:r w:rsidRPr="00EE1160">
        <w:rPr>
          <w:rFonts w:ascii="Calibri" w:hAnsi="Calibri" w:cs="Calibri"/>
          <w:b w:val="0"/>
          <w:bCs w:val="0"/>
          <w:sz w:val="20"/>
          <w:szCs w:val="20"/>
        </w:rPr>
        <w:t xml:space="preserve"> сообщений по причине технических проблем у провайдера или оператора сотовой связи или ненадлежащего исполнения ими своих обязанностей.</w:t>
      </w:r>
    </w:p>
    <w:p w14:paraId="761A292E" w14:textId="77777777" w:rsidR="00EE1160" w:rsidRPr="00EE1160" w:rsidRDefault="00EE1160" w:rsidP="00EE1160">
      <w:pPr>
        <w:pStyle w:val="23"/>
        <w:numPr>
          <w:ilvl w:val="0"/>
          <w:numId w:val="1"/>
        </w:numPr>
        <w:shd w:val="clear" w:color="auto" w:fill="auto"/>
        <w:spacing w:before="0" w:line="230" w:lineRule="exact"/>
        <w:ind w:left="720" w:right="20"/>
        <w:rPr>
          <w:rFonts w:ascii="Calibri" w:hAnsi="Calibri" w:cs="Calibri"/>
          <w:b w:val="0"/>
          <w:bCs w:val="0"/>
          <w:sz w:val="20"/>
          <w:szCs w:val="20"/>
        </w:rPr>
      </w:pPr>
      <w:r w:rsidRPr="00EE1160">
        <w:rPr>
          <w:rFonts w:ascii="Calibri" w:hAnsi="Calibri" w:cs="Calibri"/>
          <w:b w:val="0"/>
          <w:bCs w:val="0"/>
          <w:sz w:val="20"/>
          <w:szCs w:val="20"/>
        </w:rPr>
        <w:t>РНКО не несет ответственности за ущерб, причиненный Клиенту в результате доступа неуполномоченных лиц к вышеуказанному мобильному телефону.</w:t>
      </w:r>
    </w:p>
    <w:p w14:paraId="64AACF15" w14:textId="77777777" w:rsidR="00EE1160" w:rsidRPr="00EE1160" w:rsidRDefault="00EE1160" w:rsidP="00EE1160">
      <w:pPr>
        <w:pStyle w:val="23"/>
        <w:numPr>
          <w:ilvl w:val="0"/>
          <w:numId w:val="1"/>
        </w:numPr>
        <w:shd w:val="clear" w:color="auto" w:fill="auto"/>
        <w:spacing w:before="0" w:after="220" w:line="230" w:lineRule="exact"/>
        <w:ind w:left="720" w:right="20"/>
        <w:rPr>
          <w:rFonts w:ascii="Calibri" w:hAnsi="Calibri" w:cs="Calibri"/>
          <w:b w:val="0"/>
          <w:bCs w:val="0"/>
          <w:sz w:val="20"/>
          <w:szCs w:val="20"/>
        </w:rPr>
      </w:pPr>
      <w:r w:rsidRPr="00EE1160">
        <w:rPr>
          <w:rFonts w:ascii="Calibri" w:hAnsi="Calibri" w:cs="Calibri"/>
          <w:b w:val="0"/>
          <w:bCs w:val="0"/>
          <w:sz w:val="20"/>
          <w:szCs w:val="20"/>
        </w:rPr>
        <w:t xml:space="preserve">Мне известно, что доставка </w:t>
      </w:r>
      <w:r w:rsidRPr="00EE1160">
        <w:rPr>
          <w:rFonts w:ascii="Calibri" w:hAnsi="Calibri" w:cs="Calibri"/>
          <w:b w:val="0"/>
          <w:bCs w:val="0"/>
          <w:sz w:val="20"/>
          <w:szCs w:val="20"/>
          <w:lang w:val="en-US"/>
        </w:rPr>
        <w:t>SMS</w:t>
      </w:r>
      <w:r w:rsidRPr="00EE1160">
        <w:rPr>
          <w:rFonts w:ascii="Calibri" w:hAnsi="Calibri" w:cs="Calibri"/>
          <w:b w:val="0"/>
          <w:bCs w:val="0"/>
          <w:sz w:val="20"/>
          <w:szCs w:val="20"/>
        </w:rPr>
        <w:t>-сообщений является не защищенной и за убытки, причиненные вследствие несанкционированного доступа третьих лиц к информации в указанных сообщениях, РНКО ответственности не несет.</w:t>
      </w:r>
    </w:p>
    <w:tbl>
      <w:tblPr>
        <w:tblW w:w="10403" w:type="dxa"/>
        <w:tblLayout w:type="fixed"/>
        <w:tblLook w:val="01E0" w:firstRow="1" w:lastRow="1" w:firstColumn="1" w:lastColumn="1" w:noHBand="0" w:noVBand="0"/>
      </w:tblPr>
      <w:tblGrid>
        <w:gridCol w:w="389"/>
        <w:gridCol w:w="2288"/>
        <w:gridCol w:w="737"/>
        <w:gridCol w:w="3025"/>
        <w:gridCol w:w="101"/>
        <w:gridCol w:w="3863"/>
      </w:tblGrid>
      <w:tr w:rsidR="00FF708D" w:rsidRPr="00FF708D" w14:paraId="5A6F87BF" w14:textId="77777777" w:rsidTr="00EE1160">
        <w:trPr>
          <w:gridAfter w:val="2"/>
          <w:wAfter w:w="3964" w:type="dxa"/>
          <w:trHeight w:val="512"/>
        </w:trPr>
        <w:tc>
          <w:tcPr>
            <w:tcW w:w="389" w:type="dxa"/>
            <w:shd w:val="clear" w:color="auto" w:fill="auto"/>
          </w:tcPr>
          <w:p w14:paraId="6E73BC2F" w14:textId="77777777" w:rsidR="00FF708D" w:rsidRPr="00FF708D" w:rsidRDefault="00FF708D" w:rsidP="00FF708D">
            <w:pPr>
              <w:pStyle w:val="a7"/>
              <w:widowControl w:val="0"/>
              <w:numPr>
                <w:ilvl w:val="0"/>
                <w:numId w:val="1"/>
              </w:numPr>
              <w:spacing w:after="200" w:line="276" w:lineRule="auto"/>
              <w:rPr>
                <w:rFonts w:ascii="Calibri" w:hAnsi="Calibri" w:cs="Calibri"/>
                <w:snapToGrid w:val="0"/>
                <w:sz w:val="20"/>
                <w:szCs w:val="20"/>
              </w:rPr>
            </w:pPr>
          </w:p>
        </w:tc>
        <w:tc>
          <w:tcPr>
            <w:tcW w:w="3025" w:type="dxa"/>
            <w:gridSpan w:val="2"/>
          </w:tcPr>
          <w:p w14:paraId="505DEE1C" w14:textId="7C0D0673" w:rsidR="00FF708D" w:rsidRPr="00FF708D" w:rsidRDefault="00FF708D" w:rsidP="00FF708D">
            <w:pPr>
              <w:widowControl w:val="0"/>
              <w:rPr>
                <w:rFonts w:ascii="Calibri" w:hAnsi="Calibri" w:cs="Calibri"/>
                <w:snapToGrid w:val="0"/>
                <w:sz w:val="20"/>
                <w:szCs w:val="20"/>
              </w:rPr>
            </w:pPr>
            <w:r w:rsidRPr="008E0D80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>Клиент</w:t>
            </w:r>
          </w:p>
        </w:tc>
        <w:tc>
          <w:tcPr>
            <w:tcW w:w="3025" w:type="dxa"/>
            <w:shd w:val="clear" w:color="auto" w:fill="auto"/>
          </w:tcPr>
          <w:p w14:paraId="69075C5F" w14:textId="3E976080" w:rsidR="00FF708D" w:rsidRPr="00FF708D" w:rsidRDefault="00FF708D" w:rsidP="00FF708D">
            <w:pPr>
              <w:widowControl w:val="0"/>
              <w:rPr>
                <w:rFonts w:ascii="Calibri" w:hAnsi="Calibri" w:cs="Calibri"/>
                <w:snapToGrid w:val="0"/>
                <w:sz w:val="20"/>
                <w:szCs w:val="20"/>
              </w:rPr>
            </w:pPr>
          </w:p>
        </w:tc>
      </w:tr>
      <w:tr w:rsidR="00FF708D" w:rsidRPr="00FF708D" w14:paraId="4A408B97" w14:textId="77777777" w:rsidTr="00EE1160">
        <w:trPr>
          <w:gridAfter w:val="2"/>
          <w:wAfter w:w="3964" w:type="dxa"/>
          <w:trHeight w:val="1044"/>
        </w:trPr>
        <w:tc>
          <w:tcPr>
            <w:tcW w:w="389" w:type="dxa"/>
            <w:shd w:val="clear" w:color="auto" w:fill="auto"/>
          </w:tcPr>
          <w:p w14:paraId="03B77F0F" w14:textId="77777777" w:rsidR="00FF708D" w:rsidRPr="004C2051" w:rsidRDefault="00FF708D" w:rsidP="00FF708D">
            <w:pPr>
              <w:widowControl w:val="0"/>
              <w:rPr>
                <w:rFonts w:ascii="Calibri" w:hAnsi="Calibri" w:cs="Calibri"/>
                <w:snapToGrid w:val="0"/>
                <w:sz w:val="22"/>
                <w:szCs w:val="22"/>
              </w:rPr>
            </w:pPr>
          </w:p>
        </w:tc>
        <w:tc>
          <w:tcPr>
            <w:tcW w:w="3025" w:type="dxa"/>
            <w:gridSpan w:val="2"/>
          </w:tcPr>
          <w:p w14:paraId="1ABD6D0E" w14:textId="77777777" w:rsidR="00FF708D" w:rsidRPr="004C2051" w:rsidRDefault="00FF708D" w:rsidP="00FF708D">
            <w:pPr>
              <w:widowControl w:val="0"/>
              <w:spacing w:before="240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4C2051">
              <w:rPr>
                <w:rFonts w:ascii="Calibri" w:hAnsi="Calibri" w:cs="Calibri"/>
                <w:snapToGrid w:val="0"/>
                <w:sz w:val="22"/>
                <w:szCs w:val="22"/>
              </w:rPr>
              <w:t>Адрес:</w:t>
            </w:r>
          </w:p>
          <w:p w14:paraId="700D6E8D" w14:textId="77777777" w:rsidR="00FF708D" w:rsidRPr="004C2051" w:rsidRDefault="00FF708D" w:rsidP="00FF708D">
            <w:pPr>
              <w:widowControl w:val="0"/>
              <w:rPr>
                <w:rFonts w:ascii="Calibri" w:hAnsi="Calibri" w:cs="Calibri"/>
                <w:snapToGrid w:val="0"/>
                <w:sz w:val="22"/>
                <w:szCs w:val="22"/>
              </w:rPr>
            </w:pPr>
          </w:p>
          <w:p w14:paraId="7B2F0DC3" w14:textId="4E570777" w:rsidR="00FF708D" w:rsidRPr="004C2051" w:rsidRDefault="00FF708D" w:rsidP="00FF708D">
            <w:pPr>
              <w:widowControl w:val="0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4C2051">
              <w:rPr>
                <w:rFonts w:ascii="Calibri" w:hAnsi="Calibri" w:cs="Calibri"/>
                <w:snapToGrid w:val="0"/>
                <w:sz w:val="22"/>
                <w:szCs w:val="22"/>
              </w:rPr>
              <w:t>ИНН</w:t>
            </w:r>
          </w:p>
        </w:tc>
        <w:tc>
          <w:tcPr>
            <w:tcW w:w="3025" w:type="dxa"/>
            <w:shd w:val="clear" w:color="auto" w:fill="auto"/>
          </w:tcPr>
          <w:p w14:paraId="184C82BF" w14:textId="3E847952" w:rsidR="00FF708D" w:rsidRPr="00FF708D" w:rsidRDefault="00FF708D" w:rsidP="00FF708D">
            <w:pPr>
              <w:widowControl w:val="0"/>
              <w:rPr>
                <w:rFonts w:ascii="Calibri" w:hAnsi="Calibri" w:cs="Calibri"/>
                <w:snapToGrid w:val="0"/>
                <w:sz w:val="20"/>
                <w:szCs w:val="20"/>
              </w:rPr>
            </w:pPr>
          </w:p>
        </w:tc>
      </w:tr>
      <w:tr w:rsidR="00FF708D" w:rsidRPr="00FF708D" w14:paraId="75925077" w14:textId="77777777" w:rsidTr="00EE1160">
        <w:trPr>
          <w:gridAfter w:val="2"/>
          <w:wAfter w:w="3964" w:type="dxa"/>
          <w:trHeight w:val="255"/>
        </w:trPr>
        <w:tc>
          <w:tcPr>
            <w:tcW w:w="389" w:type="dxa"/>
            <w:shd w:val="clear" w:color="auto" w:fill="auto"/>
          </w:tcPr>
          <w:p w14:paraId="2937EE28" w14:textId="77777777" w:rsidR="00FF708D" w:rsidRPr="004C2051" w:rsidRDefault="00FF708D" w:rsidP="00FF708D">
            <w:pPr>
              <w:widowControl w:val="0"/>
              <w:rPr>
                <w:rFonts w:ascii="Calibri" w:hAnsi="Calibri" w:cs="Calibri"/>
                <w:snapToGrid w:val="0"/>
                <w:sz w:val="22"/>
                <w:szCs w:val="22"/>
              </w:rPr>
            </w:pPr>
          </w:p>
        </w:tc>
        <w:tc>
          <w:tcPr>
            <w:tcW w:w="3025" w:type="dxa"/>
            <w:gridSpan w:val="2"/>
          </w:tcPr>
          <w:p w14:paraId="623AC636" w14:textId="77777777" w:rsidR="00FF708D" w:rsidRPr="004C2051" w:rsidRDefault="00FF708D" w:rsidP="00FF708D">
            <w:pPr>
              <w:widowControl w:val="0"/>
              <w:rPr>
                <w:rFonts w:ascii="Calibri" w:hAnsi="Calibri" w:cs="Calibri"/>
                <w:snapToGrid w:val="0"/>
                <w:sz w:val="22"/>
                <w:szCs w:val="22"/>
              </w:rPr>
            </w:pPr>
          </w:p>
        </w:tc>
        <w:tc>
          <w:tcPr>
            <w:tcW w:w="3025" w:type="dxa"/>
            <w:shd w:val="clear" w:color="auto" w:fill="auto"/>
          </w:tcPr>
          <w:p w14:paraId="61B84740" w14:textId="572FDCE9" w:rsidR="00FF708D" w:rsidRPr="00FF708D" w:rsidRDefault="00FF708D" w:rsidP="00FF708D">
            <w:pPr>
              <w:widowControl w:val="0"/>
              <w:rPr>
                <w:rFonts w:ascii="Calibri" w:hAnsi="Calibri" w:cs="Calibri"/>
                <w:snapToGrid w:val="0"/>
                <w:sz w:val="20"/>
                <w:szCs w:val="20"/>
              </w:rPr>
            </w:pPr>
          </w:p>
        </w:tc>
      </w:tr>
      <w:tr w:rsidR="00FF708D" w:rsidRPr="00FF708D" w14:paraId="7D0A56F1" w14:textId="77777777" w:rsidTr="00EE1160">
        <w:trPr>
          <w:gridAfter w:val="2"/>
          <w:wAfter w:w="3964" w:type="dxa"/>
          <w:trHeight w:val="385"/>
        </w:trPr>
        <w:tc>
          <w:tcPr>
            <w:tcW w:w="389" w:type="dxa"/>
            <w:shd w:val="clear" w:color="auto" w:fill="auto"/>
          </w:tcPr>
          <w:p w14:paraId="0925ECDB" w14:textId="77777777" w:rsidR="00FF708D" w:rsidRPr="004C2051" w:rsidRDefault="00FF708D" w:rsidP="00FF708D">
            <w:pPr>
              <w:widowControl w:val="0"/>
              <w:rPr>
                <w:rFonts w:ascii="Calibri" w:hAnsi="Calibri" w:cs="Calibri"/>
                <w:snapToGrid w:val="0"/>
                <w:sz w:val="22"/>
                <w:szCs w:val="22"/>
              </w:rPr>
            </w:pPr>
          </w:p>
        </w:tc>
        <w:tc>
          <w:tcPr>
            <w:tcW w:w="3025" w:type="dxa"/>
            <w:gridSpan w:val="2"/>
          </w:tcPr>
          <w:p w14:paraId="7BC63DF6" w14:textId="77777777" w:rsidR="00FF708D" w:rsidRPr="004C2051" w:rsidRDefault="00FF708D" w:rsidP="00FF708D">
            <w:pPr>
              <w:widowControl w:val="0"/>
              <w:jc w:val="right"/>
              <w:rPr>
                <w:rFonts w:ascii="Calibri" w:hAnsi="Calibri" w:cs="Calibri"/>
                <w:snapToGrid w:val="0"/>
                <w:sz w:val="22"/>
                <w:szCs w:val="22"/>
              </w:rPr>
            </w:pPr>
          </w:p>
          <w:p w14:paraId="4E7C9E86" w14:textId="77777777" w:rsidR="00FF708D" w:rsidRPr="004C2051" w:rsidRDefault="00FF708D" w:rsidP="00FF708D">
            <w:pPr>
              <w:widowControl w:val="0"/>
              <w:spacing w:before="120"/>
              <w:jc w:val="right"/>
              <w:rPr>
                <w:rFonts w:ascii="Calibri" w:hAnsi="Calibri" w:cs="Calibri"/>
                <w:snapToGrid w:val="0"/>
                <w:sz w:val="22"/>
                <w:szCs w:val="22"/>
              </w:rPr>
            </w:pPr>
          </w:p>
        </w:tc>
        <w:tc>
          <w:tcPr>
            <w:tcW w:w="3025" w:type="dxa"/>
            <w:shd w:val="clear" w:color="auto" w:fill="auto"/>
          </w:tcPr>
          <w:p w14:paraId="0EFC3859" w14:textId="03D2F138" w:rsidR="00FF708D" w:rsidRPr="00FF708D" w:rsidRDefault="00FF708D" w:rsidP="00FF708D">
            <w:pPr>
              <w:widowControl w:val="0"/>
              <w:spacing w:before="120"/>
              <w:jc w:val="right"/>
              <w:rPr>
                <w:rFonts w:ascii="Calibri" w:hAnsi="Calibri" w:cs="Calibri"/>
                <w:snapToGrid w:val="0"/>
                <w:sz w:val="20"/>
                <w:szCs w:val="20"/>
              </w:rPr>
            </w:pPr>
          </w:p>
        </w:tc>
      </w:tr>
      <w:tr w:rsidR="00FF708D" w:rsidRPr="00FF708D" w14:paraId="57314F1D" w14:textId="77777777" w:rsidTr="00EE1160">
        <w:trPr>
          <w:gridAfter w:val="2"/>
          <w:wAfter w:w="3964" w:type="dxa"/>
          <w:trHeight w:val="272"/>
        </w:trPr>
        <w:tc>
          <w:tcPr>
            <w:tcW w:w="389" w:type="dxa"/>
            <w:shd w:val="clear" w:color="auto" w:fill="auto"/>
          </w:tcPr>
          <w:p w14:paraId="10B646A0" w14:textId="77777777" w:rsidR="00FF708D" w:rsidRPr="004C2051" w:rsidRDefault="00FF708D" w:rsidP="00FF708D">
            <w:pPr>
              <w:widowControl w:val="0"/>
              <w:rPr>
                <w:rFonts w:ascii="Calibri" w:hAnsi="Calibri" w:cs="Calibri"/>
                <w:snapToGrid w:val="0"/>
                <w:sz w:val="22"/>
                <w:szCs w:val="22"/>
              </w:rPr>
            </w:pPr>
          </w:p>
        </w:tc>
        <w:tc>
          <w:tcPr>
            <w:tcW w:w="3025" w:type="dxa"/>
            <w:gridSpan w:val="2"/>
          </w:tcPr>
          <w:p w14:paraId="5EF440F0" w14:textId="7F440F7C" w:rsidR="00FF708D" w:rsidRPr="004C2051" w:rsidRDefault="00FF708D" w:rsidP="00FF708D">
            <w:pPr>
              <w:widowControl w:val="0"/>
              <w:rPr>
                <w:rFonts w:ascii="Calibri" w:hAnsi="Calibri" w:cs="Calibri"/>
                <w:snapToGrid w:val="0"/>
                <w:sz w:val="20"/>
                <w:szCs w:val="20"/>
              </w:rPr>
            </w:pPr>
            <w:r w:rsidRPr="004C2051">
              <w:rPr>
                <w:rFonts w:ascii="Calibri" w:hAnsi="Calibri" w:cs="Calibri"/>
                <w:snapToGrid w:val="0"/>
                <w:sz w:val="20"/>
                <w:szCs w:val="20"/>
              </w:rPr>
              <w:t>М.П.</w:t>
            </w:r>
          </w:p>
        </w:tc>
        <w:tc>
          <w:tcPr>
            <w:tcW w:w="3025" w:type="dxa"/>
            <w:shd w:val="clear" w:color="auto" w:fill="auto"/>
          </w:tcPr>
          <w:p w14:paraId="3BC03155" w14:textId="1DDA68D4" w:rsidR="00FF708D" w:rsidRPr="00FF708D" w:rsidRDefault="00FF708D" w:rsidP="00FF708D">
            <w:pPr>
              <w:widowControl w:val="0"/>
              <w:rPr>
                <w:rFonts w:ascii="Calibri" w:hAnsi="Calibri" w:cs="Calibri"/>
                <w:snapToGrid w:val="0"/>
                <w:sz w:val="20"/>
                <w:szCs w:val="20"/>
              </w:rPr>
            </w:pPr>
          </w:p>
        </w:tc>
      </w:tr>
      <w:tr w:rsidR="00FF708D" w:rsidRPr="00FF708D" w14:paraId="65B9C66E" w14:textId="77777777" w:rsidTr="00EE1160">
        <w:tblPrEx>
          <w:tblBorders>
            <w:bottom w:val="thinThickSmallGap" w:sz="24" w:space="0" w:color="auto"/>
          </w:tblBorders>
        </w:tblPrEx>
        <w:trPr>
          <w:trHeight w:val="213"/>
        </w:trPr>
        <w:tc>
          <w:tcPr>
            <w:tcW w:w="2677" w:type="dxa"/>
            <w:gridSpan w:val="2"/>
            <w:shd w:val="clear" w:color="auto" w:fill="auto"/>
          </w:tcPr>
          <w:p w14:paraId="19B4DF15" w14:textId="77777777" w:rsidR="00FF708D" w:rsidRPr="00FF708D" w:rsidRDefault="00FF708D" w:rsidP="00FF708D">
            <w:pPr>
              <w:widowControl w:val="0"/>
              <w:jc w:val="center"/>
              <w:rPr>
                <w:rFonts w:ascii="Calibri" w:hAnsi="Calibri" w:cs="Calibri"/>
                <w:snapToGrid w:val="0"/>
                <w:sz w:val="20"/>
                <w:szCs w:val="20"/>
              </w:rPr>
            </w:pPr>
          </w:p>
        </w:tc>
        <w:tc>
          <w:tcPr>
            <w:tcW w:w="3863" w:type="dxa"/>
            <w:gridSpan w:val="3"/>
          </w:tcPr>
          <w:p w14:paraId="60E0B125" w14:textId="77777777" w:rsidR="00FF708D" w:rsidRPr="00FF708D" w:rsidRDefault="00FF708D" w:rsidP="00FF708D">
            <w:pPr>
              <w:widowControl w:val="0"/>
              <w:jc w:val="center"/>
              <w:rPr>
                <w:rFonts w:ascii="Calibri" w:hAnsi="Calibri" w:cs="Calibri"/>
                <w:snapToGrid w:val="0"/>
                <w:sz w:val="20"/>
                <w:szCs w:val="20"/>
              </w:rPr>
            </w:pPr>
          </w:p>
        </w:tc>
        <w:tc>
          <w:tcPr>
            <w:tcW w:w="3863" w:type="dxa"/>
            <w:shd w:val="clear" w:color="auto" w:fill="auto"/>
          </w:tcPr>
          <w:p w14:paraId="4ADEF069" w14:textId="5B6C32AB" w:rsidR="00FF708D" w:rsidRPr="00FF708D" w:rsidRDefault="00FF708D" w:rsidP="00FF708D">
            <w:pPr>
              <w:widowControl w:val="0"/>
              <w:jc w:val="center"/>
              <w:rPr>
                <w:rFonts w:ascii="Calibri" w:hAnsi="Calibri" w:cs="Calibri"/>
                <w:snapToGrid w:val="0"/>
                <w:sz w:val="20"/>
                <w:szCs w:val="20"/>
              </w:rPr>
            </w:pPr>
          </w:p>
        </w:tc>
      </w:tr>
    </w:tbl>
    <w:p w14:paraId="22FE6572" w14:textId="254D018B" w:rsidR="00FF708D" w:rsidRPr="004C2051" w:rsidRDefault="00FF708D" w:rsidP="00FF708D">
      <w:pPr>
        <w:pStyle w:val="ad"/>
        <w:spacing w:before="120" w:after="0" w:line="240" w:lineRule="auto"/>
        <w:rPr>
          <w:rFonts w:ascii="Calibri" w:hAnsi="Calibri" w:cs="Calibri"/>
          <w:sz w:val="22"/>
          <w:szCs w:val="22"/>
        </w:rPr>
      </w:pPr>
      <w:r w:rsidRPr="004C2051">
        <w:rPr>
          <w:rFonts w:ascii="Calibri" w:hAnsi="Calibri" w:cs="Calibri"/>
          <w:sz w:val="22"/>
          <w:szCs w:val="22"/>
        </w:rPr>
        <w:t>ОТМЕТКИ РНКО</w:t>
      </w:r>
    </w:p>
    <w:p w14:paraId="3CDAF1E2" w14:textId="77777777" w:rsidR="00FF708D" w:rsidRDefault="00FF708D" w:rsidP="00FF708D">
      <w:pPr>
        <w:pStyle w:val="23"/>
        <w:shd w:val="clear" w:color="auto" w:fill="auto"/>
        <w:spacing w:before="0" w:after="0" w:line="418" w:lineRule="exact"/>
        <w:ind w:right="7240" w:firstLine="0"/>
        <w:jc w:val="left"/>
        <w:rPr>
          <w:rFonts w:ascii="Calibri" w:hAnsi="Calibri" w:cs="Calibri"/>
          <w:b w:val="0"/>
          <w:bCs w:val="0"/>
          <w:sz w:val="20"/>
          <w:szCs w:val="20"/>
        </w:rPr>
      </w:pPr>
      <w:r w:rsidRPr="00FF708D">
        <w:rPr>
          <w:rFonts w:ascii="Calibri" w:hAnsi="Calibri" w:cs="Calibri"/>
          <w:b w:val="0"/>
          <w:bCs w:val="0"/>
          <w:sz w:val="20"/>
          <w:szCs w:val="20"/>
        </w:rPr>
        <w:t xml:space="preserve">Заявление принял </w:t>
      </w:r>
    </w:p>
    <w:p w14:paraId="14868715" w14:textId="39A6536B" w:rsidR="00FF708D" w:rsidRPr="00FF708D" w:rsidRDefault="00FF708D" w:rsidP="00FF708D">
      <w:pPr>
        <w:pStyle w:val="23"/>
        <w:shd w:val="clear" w:color="auto" w:fill="auto"/>
        <w:spacing w:before="0" w:after="0" w:line="418" w:lineRule="exact"/>
        <w:ind w:right="7240" w:firstLine="0"/>
        <w:jc w:val="left"/>
        <w:rPr>
          <w:rFonts w:ascii="Calibri" w:hAnsi="Calibri" w:cs="Calibri"/>
          <w:b w:val="0"/>
          <w:bCs w:val="0"/>
          <w:sz w:val="20"/>
          <w:szCs w:val="20"/>
        </w:rPr>
      </w:pPr>
      <w:r w:rsidRPr="00FF708D">
        <w:rPr>
          <w:rFonts w:ascii="Calibri" w:hAnsi="Calibri" w:cs="Calibri"/>
          <w:b w:val="0"/>
          <w:bCs w:val="0"/>
          <w:sz w:val="20"/>
          <w:szCs w:val="20"/>
        </w:rPr>
        <w:t>Администратор Системы</w:t>
      </w:r>
    </w:p>
    <w:p w14:paraId="07F8DABE" w14:textId="77777777" w:rsidR="00FF708D" w:rsidRPr="00FF708D" w:rsidRDefault="00FF708D" w:rsidP="00FF708D">
      <w:pPr>
        <w:pStyle w:val="23"/>
        <w:shd w:val="clear" w:color="auto" w:fill="auto"/>
        <w:tabs>
          <w:tab w:val="left" w:pos="2410"/>
          <w:tab w:val="left" w:leader="underscore" w:pos="4402"/>
          <w:tab w:val="left" w:leader="underscore" w:pos="7378"/>
          <w:tab w:val="left" w:leader="underscore" w:pos="9498"/>
        </w:tabs>
        <w:spacing w:before="0" w:after="14" w:line="180" w:lineRule="exact"/>
        <w:ind w:firstLine="0"/>
        <w:rPr>
          <w:rFonts w:ascii="Calibri" w:hAnsi="Calibri" w:cs="Calibri"/>
          <w:b w:val="0"/>
          <w:bCs w:val="0"/>
          <w:sz w:val="20"/>
          <w:szCs w:val="20"/>
        </w:rPr>
      </w:pPr>
      <w:r w:rsidRPr="00FF708D">
        <w:rPr>
          <w:rFonts w:ascii="Calibri" w:hAnsi="Calibri" w:cs="Calibri"/>
          <w:b w:val="0"/>
          <w:bCs w:val="0"/>
          <w:sz w:val="20"/>
          <w:szCs w:val="20"/>
        </w:rPr>
        <w:t>ДБО</w:t>
      </w:r>
      <w:r w:rsidRPr="00FF708D">
        <w:rPr>
          <w:rFonts w:ascii="Calibri" w:hAnsi="Calibri" w:cs="Calibri"/>
          <w:b w:val="0"/>
          <w:bCs w:val="0"/>
          <w:sz w:val="20"/>
          <w:szCs w:val="20"/>
        </w:rPr>
        <w:tab/>
      </w:r>
      <w:r w:rsidRPr="00FF708D">
        <w:rPr>
          <w:rFonts w:ascii="Calibri" w:hAnsi="Calibri" w:cs="Calibri"/>
          <w:b w:val="0"/>
          <w:bCs w:val="0"/>
          <w:sz w:val="20"/>
          <w:szCs w:val="20"/>
        </w:rPr>
        <w:tab/>
        <w:t xml:space="preserve"> </w:t>
      </w:r>
      <w:r w:rsidRPr="00FF708D">
        <w:rPr>
          <w:rFonts w:ascii="Calibri" w:hAnsi="Calibri" w:cs="Calibri"/>
          <w:b w:val="0"/>
          <w:bCs w:val="0"/>
          <w:sz w:val="20"/>
          <w:szCs w:val="20"/>
        </w:rPr>
        <w:tab/>
        <w:t xml:space="preserve"> </w:t>
      </w:r>
      <w:r w:rsidRPr="00FF708D">
        <w:rPr>
          <w:rFonts w:ascii="Calibri" w:hAnsi="Calibri" w:cs="Calibri"/>
          <w:b w:val="0"/>
          <w:bCs w:val="0"/>
          <w:sz w:val="20"/>
          <w:szCs w:val="20"/>
        </w:rPr>
        <w:tab/>
      </w:r>
    </w:p>
    <w:p w14:paraId="70EC61A5" w14:textId="68AC6B89" w:rsidR="00FF708D" w:rsidRPr="00EE1160" w:rsidRDefault="00FF708D" w:rsidP="00FF708D">
      <w:pPr>
        <w:pStyle w:val="25"/>
        <w:shd w:val="clear" w:color="auto" w:fill="auto"/>
        <w:tabs>
          <w:tab w:val="right" w:pos="6250"/>
          <w:tab w:val="right" w:pos="8765"/>
        </w:tabs>
        <w:spacing w:before="0" w:after="144" w:line="150" w:lineRule="exact"/>
        <w:jc w:val="both"/>
        <w:rPr>
          <w:rFonts w:ascii="Calibri" w:hAnsi="Calibri" w:cs="Calibri"/>
          <w:sz w:val="18"/>
          <w:szCs w:val="18"/>
        </w:rPr>
      </w:pPr>
      <w:r w:rsidRPr="00FF708D">
        <w:rPr>
          <w:rFonts w:ascii="Calibri" w:hAnsi="Calibri" w:cs="Calibri"/>
          <w:sz w:val="20"/>
          <w:szCs w:val="20"/>
        </w:rPr>
        <w:t xml:space="preserve">                                                                   </w:t>
      </w:r>
      <w:r w:rsidRPr="00EE1160">
        <w:rPr>
          <w:rFonts w:ascii="Calibri" w:hAnsi="Calibri" w:cs="Calibri"/>
          <w:sz w:val="18"/>
          <w:szCs w:val="18"/>
        </w:rPr>
        <w:t>подпись</w:t>
      </w:r>
      <w:r w:rsidRPr="00EE1160">
        <w:rPr>
          <w:rFonts w:ascii="Calibri" w:hAnsi="Calibri" w:cs="Calibri"/>
          <w:sz w:val="18"/>
          <w:szCs w:val="18"/>
        </w:rPr>
        <w:tab/>
        <w:t>Ф.И.О.</w:t>
      </w:r>
      <w:r w:rsidRPr="00EE1160">
        <w:rPr>
          <w:rFonts w:ascii="Calibri" w:hAnsi="Calibri" w:cs="Calibri"/>
          <w:sz w:val="18"/>
          <w:szCs w:val="18"/>
        </w:rPr>
        <w:tab/>
        <w:t>(дата)</w:t>
      </w:r>
    </w:p>
    <w:p w14:paraId="376AE0BE" w14:textId="77777777" w:rsidR="00FF708D" w:rsidRPr="00FF708D" w:rsidRDefault="00FF708D" w:rsidP="00FF708D">
      <w:pPr>
        <w:pStyle w:val="25"/>
        <w:shd w:val="clear" w:color="auto" w:fill="auto"/>
        <w:tabs>
          <w:tab w:val="right" w:pos="6250"/>
          <w:tab w:val="right" w:pos="8765"/>
        </w:tabs>
        <w:spacing w:before="0" w:after="144" w:line="150" w:lineRule="exact"/>
        <w:ind w:left="3120"/>
        <w:jc w:val="right"/>
        <w:rPr>
          <w:rFonts w:ascii="Calibri" w:hAnsi="Calibri" w:cs="Calibri"/>
          <w:sz w:val="20"/>
          <w:szCs w:val="20"/>
        </w:rPr>
      </w:pPr>
    </w:p>
    <w:sectPr w:rsidR="00FF708D" w:rsidRPr="00FF708D" w:rsidSect="00FF70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FD568E"/>
    <w:multiLevelType w:val="multilevel"/>
    <w:tmpl w:val="BC6289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02192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08D"/>
    <w:rsid w:val="00450C21"/>
    <w:rsid w:val="004C2051"/>
    <w:rsid w:val="007B28C1"/>
    <w:rsid w:val="00EE1160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B779A"/>
  <w15:chartTrackingRefBased/>
  <w15:docId w15:val="{F153DA02-3E74-451B-95CE-150BDD081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08D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F70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F70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F70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F70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F70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F708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F708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F708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F708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70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F70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F70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F708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F708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F708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F708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F708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F708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F708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F70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F70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F70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F70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F708D"/>
    <w:rPr>
      <w:i/>
      <w:iCs/>
      <w:color w:val="404040" w:themeColor="text1" w:themeTint="BF"/>
    </w:rPr>
  </w:style>
  <w:style w:type="paragraph" w:styleId="a7">
    <w:name w:val="List Paragraph"/>
    <w:basedOn w:val="a"/>
    <w:link w:val="a8"/>
    <w:uiPriority w:val="1"/>
    <w:qFormat/>
    <w:rsid w:val="00FF708D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FF708D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FF70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FF708D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FF708D"/>
    <w:rPr>
      <w:b/>
      <w:bCs/>
      <w:smallCaps/>
      <w:color w:val="0F4761" w:themeColor="accent1" w:themeShade="BF"/>
      <w:spacing w:val="5"/>
    </w:rPr>
  </w:style>
  <w:style w:type="paragraph" w:styleId="ad">
    <w:name w:val="caption"/>
    <w:basedOn w:val="a"/>
    <w:next w:val="a"/>
    <w:qFormat/>
    <w:rsid w:val="00FF708D"/>
    <w:pPr>
      <w:spacing w:before="240" w:after="360" w:line="120" w:lineRule="atLeast"/>
      <w:jc w:val="center"/>
    </w:pPr>
    <w:rPr>
      <w:b/>
      <w:sz w:val="28"/>
      <w:szCs w:val="20"/>
    </w:rPr>
  </w:style>
  <w:style w:type="character" w:customStyle="1" w:styleId="a8">
    <w:name w:val="Абзац списка Знак"/>
    <w:basedOn w:val="a0"/>
    <w:link w:val="a7"/>
    <w:uiPriority w:val="1"/>
    <w:rsid w:val="00FF708D"/>
  </w:style>
  <w:style w:type="character" w:customStyle="1" w:styleId="11">
    <w:name w:val="Заголовок №1_"/>
    <w:basedOn w:val="a0"/>
    <w:link w:val="12"/>
    <w:rsid w:val="00FF708D"/>
    <w:rPr>
      <w:b/>
      <w:bCs/>
      <w:sz w:val="22"/>
      <w:szCs w:val="22"/>
      <w:shd w:val="clear" w:color="auto" w:fill="FFFFFF"/>
    </w:rPr>
  </w:style>
  <w:style w:type="character" w:customStyle="1" w:styleId="ae">
    <w:name w:val="Основной текст_"/>
    <w:basedOn w:val="a0"/>
    <w:link w:val="23"/>
    <w:rsid w:val="00FF708D"/>
    <w:rPr>
      <w:b/>
      <w:bCs/>
      <w:sz w:val="18"/>
      <w:szCs w:val="18"/>
      <w:shd w:val="clear" w:color="auto" w:fill="FFFFFF"/>
    </w:rPr>
  </w:style>
  <w:style w:type="character" w:customStyle="1" w:styleId="24">
    <w:name w:val="Основной текст (2)_"/>
    <w:basedOn w:val="a0"/>
    <w:link w:val="25"/>
    <w:rsid w:val="00FF708D"/>
    <w:rPr>
      <w:sz w:val="15"/>
      <w:szCs w:val="15"/>
      <w:shd w:val="clear" w:color="auto" w:fill="FFFFFF"/>
    </w:rPr>
  </w:style>
  <w:style w:type="character" w:customStyle="1" w:styleId="13">
    <w:name w:val="Основной текст1"/>
    <w:basedOn w:val="ae"/>
    <w:rsid w:val="00FF708D"/>
    <w:rPr>
      <w:b/>
      <w:bCs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ru-RU" w:eastAsia="ru-RU" w:bidi="ru-RU"/>
    </w:rPr>
  </w:style>
  <w:style w:type="character" w:customStyle="1" w:styleId="LucidaSansUnicode17pt">
    <w:name w:val="Основной текст + Lucida Sans Unicode;17 pt;Не полужирный"/>
    <w:basedOn w:val="ae"/>
    <w:rsid w:val="00FF708D"/>
    <w:rPr>
      <w:rFonts w:ascii="Lucida Sans Unicode" w:eastAsia="Lucida Sans Unicode" w:hAnsi="Lucida Sans Unicode" w:cs="Lucida Sans Unicode"/>
      <w:b/>
      <w:bCs/>
      <w:color w:val="000000"/>
      <w:spacing w:val="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paragraph" w:customStyle="1" w:styleId="12">
    <w:name w:val="Заголовок №1"/>
    <w:basedOn w:val="a"/>
    <w:link w:val="11"/>
    <w:rsid w:val="00FF708D"/>
    <w:pPr>
      <w:widowControl w:val="0"/>
      <w:shd w:val="clear" w:color="auto" w:fill="FFFFFF"/>
      <w:spacing w:after="180" w:line="274" w:lineRule="exact"/>
      <w:jc w:val="center"/>
      <w:outlineLvl w:val="0"/>
    </w:pPr>
    <w:rPr>
      <w:rFonts w:asciiTheme="minorHAnsi" w:eastAsiaTheme="minorHAnsi" w:hAnsiTheme="minorHAnsi" w:cstheme="minorBidi"/>
      <w:b/>
      <w:bCs/>
      <w:kern w:val="2"/>
      <w:sz w:val="22"/>
      <w:szCs w:val="22"/>
      <w:lang w:eastAsia="en-US"/>
      <w14:ligatures w14:val="standardContextual"/>
    </w:rPr>
  </w:style>
  <w:style w:type="paragraph" w:customStyle="1" w:styleId="23">
    <w:name w:val="Основной текст2"/>
    <w:basedOn w:val="a"/>
    <w:link w:val="ae"/>
    <w:rsid w:val="00FF708D"/>
    <w:pPr>
      <w:widowControl w:val="0"/>
      <w:shd w:val="clear" w:color="auto" w:fill="FFFFFF"/>
      <w:spacing w:before="180" w:after="60" w:line="0" w:lineRule="atLeast"/>
      <w:ind w:hanging="340"/>
      <w:jc w:val="both"/>
    </w:pPr>
    <w:rPr>
      <w:rFonts w:asciiTheme="minorHAnsi" w:eastAsiaTheme="minorHAnsi" w:hAnsiTheme="minorHAnsi" w:cstheme="minorBidi"/>
      <w:b/>
      <w:bCs/>
      <w:kern w:val="2"/>
      <w:sz w:val="18"/>
      <w:szCs w:val="18"/>
      <w:lang w:eastAsia="en-US"/>
      <w14:ligatures w14:val="standardContextual"/>
    </w:rPr>
  </w:style>
  <w:style w:type="paragraph" w:customStyle="1" w:styleId="25">
    <w:name w:val="Основной текст (2)"/>
    <w:basedOn w:val="a"/>
    <w:link w:val="24"/>
    <w:rsid w:val="00FF708D"/>
    <w:pPr>
      <w:widowControl w:val="0"/>
      <w:shd w:val="clear" w:color="auto" w:fill="FFFFFF"/>
      <w:spacing w:before="60" w:after="960" w:line="0" w:lineRule="atLeast"/>
    </w:pPr>
    <w:rPr>
      <w:rFonts w:asciiTheme="minorHAnsi" w:eastAsiaTheme="minorHAnsi" w:hAnsiTheme="minorHAnsi" w:cstheme="minorBidi"/>
      <w:kern w:val="2"/>
      <w:sz w:val="15"/>
      <w:szCs w:val="15"/>
      <w:lang w:eastAsia="en-US"/>
      <w14:ligatures w14:val="standardContextual"/>
    </w:rPr>
  </w:style>
  <w:style w:type="table" w:styleId="af">
    <w:name w:val="Table Grid"/>
    <w:basedOn w:val="a1"/>
    <w:uiPriority w:val="39"/>
    <w:rsid w:val="00FF70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Владимировна Сапронова</dc:creator>
  <cp:keywords/>
  <dc:description/>
  <cp:lastModifiedBy>Светлана Владимировна Сапронова</cp:lastModifiedBy>
  <cp:revision>2</cp:revision>
  <dcterms:created xsi:type="dcterms:W3CDTF">2025-03-13T10:24:00Z</dcterms:created>
  <dcterms:modified xsi:type="dcterms:W3CDTF">2025-03-14T16:13:00Z</dcterms:modified>
</cp:coreProperties>
</file>